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C7" w:rsidRPr="00A665C7" w:rsidRDefault="00A75771" w:rsidP="00A665C7">
      <w:pPr>
        <w:spacing w:after="0" w:line="240" w:lineRule="auto"/>
        <w:jc w:val="center"/>
        <w:outlineLvl w:val="1"/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785495</wp:posOffset>
            </wp:positionV>
            <wp:extent cx="1095375" cy="800100"/>
            <wp:effectExtent l="19050" t="0" r="9525" b="0"/>
            <wp:wrapNone/>
            <wp:docPr id="106" name="Picture 106" descr="https://upload.wikimedia.org/wikipedia/commons/thumb/d/d9/Flag_of_Norway.svg/2000px-Flag_of_Norw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upload.wikimedia.org/wikipedia/commons/thumb/d/d9/Flag_of_Norway.svg/2000px-Flag_of_Norwa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737870</wp:posOffset>
            </wp:positionV>
            <wp:extent cx="895350" cy="800100"/>
            <wp:effectExtent l="19050" t="0" r="0" b="0"/>
            <wp:wrapNone/>
            <wp:docPr id="74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6F4" w:rsidRPr="00E3239B">
        <w:rPr>
          <w:rFonts w:ascii="Tahoma" w:eastAsia="Times New Roman" w:hAnsi="Tahoma" w:cs="Tahoma"/>
          <w:color w:val="252525"/>
          <w:sz w:val="18"/>
          <w:szCs w:val="18"/>
          <w:lang w:bidi="th-TH"/>
        </w:rPr>
        <w:br/>
      </w:r>
      <w:r w:rsidR="00A665C7" w:rsidRPr="00A665C7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</w:t>
      </w:r>
      <w:r w:rsidR="00E33BBE" w:rsidRPr="00E33BBE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นอร์เวย์</w:t>
      </w:r>
    </w:p>
    <w:p w:rsidR="00A665C7" w:rsidRDefault="00A665C7" w:rsidP="00A665C7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A75771" w:rsidRDefault="00A75771" w:rsidP="00A665C7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A665C7" w:rsidRPr="00A75771" w:rsidRDefault="00A665C7" w:rsidP="00A665C7">
      <w:pPr>
        <w:spacing w:after="0" w:line="225" w:lineRule="atLeast"/>
        <w:rPr>
          <w:rFonts w:asciiTheme="majorBidi" w:eastAsia="Times New Roman" w:hAnsiTheme="majorBidi" w:cstheme="majorBidi"/>
          <w:color w:val="FF0000"/>
          <w:sz w:val="52"/>
          <w:szCs w:val="52"/>
          <w:u w:val="single"/>
          <w:lang w:bidi="th-TH"/>
        </w:rPr>
      </w:pPr>
      <w:r w:rsidRPr="00A75771"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u w:val="single"/>
          <w:cs/>
          <w:lang w:bidi="th-TH"/>
        </w:rPr>
        <w:t>เอกสารใช้ประกอบการขอวีซ่า</w:t>
      </w:r>
    </w:p>
    <w:p w:rsidR="00A75771" w:rsidRPr="00A75771" w:rsidRDefault="00A75771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="Angsana New" w:hAnsi="Angsana New"/>
          <w:sz w:val="40"/>
          <w:szCs w:val="40"/>
          <w:cs/>
          <w:lang w:bidi="th-TH"/>
        </w:rPr>
        <w:t>หนังสือเดินทางที่มีอายุ</w:t>
      </w:r>
      <w:r w:rsidRPr="00A75771">
        <w:rPr>
          <w:rFonts w:ascii="Angsana New" w:hAnsi="Angsana New" w:hint="cs"/>
          <w:sz w:val="40"/>
          <w:szCs w:val="40"/>
          <w:cs/>
          <w:lang w:bidi="th-TH"/>
        </w:rPr>
        <w:t>เหลือใน</w:t>
      </w:r>
      <w:r w:rsidRPr="00A75771">
        <w:rPr>
          <w:rFonts w:ascii="Angsana New" w:hAnsi="Angsana New"/>
          <w:sz w:val="40"/>
          <w:szCs w:val="40"/>
          <w:cs/>
          <w:lang w:bidi="th-TH"/>
        </w:rPr>
        <w:t>การใช้งาน</w:t>
      </w:r>
      <w:r w:rsidRPr="00A75771">
        <w:rPr>
          <w:rFonts w:ascii="Angsana New" w:hAnsi="Angsana New" w:hint="cs"/>
          <w:sz w:val="40"/>
          <w:szCs w:val="40"/>
          <w:cs/>
          <w:lang w:bidi="th-TH"/>
        </w:rPr>
        <w:t xml:space="preserve">มากกว่า </w:t>
      </w:r>
      <w:r w:rsidRPr="00A75771">
        <w:rPr>
          <w:rFonts w:ascii="Angsana New" w:hAnsi="Angsana New"/>
          <w:sz w:val="40"/>
          <w:szCs w:val="40"/>
          <w:rtl/>
          <w:cs/>
        </w:rPr>
        <w:t xml:space="preserve"> </w:t>
      </w:r>
      <w:r w:rsidRPr="00A75771">
        <w:rPr>
          <w:rFonts w:ascii="Angsana New" w:hAnsi="Angsana New"/>
          <w:b/>
          <w:bCs/>
          <w:sz w:val="40"/>
          <w:szCs w:val="40"/>
        </w:rPr>
        <w:t>6</w:t>
      </w:r>
      <w:r w:rsidRPr="00A75771">
        <w:rPr>
          <w:rFonts w:ascii="Angsana New" w:hAnsi="Angsana New"/>
          <w:sz w:val="40"/>
          <w:szCs w:val="40"/>
          <w:cs/>
          <w:lang w:bidi="th-TH"/>
        </w:rPr>
        <w:t xml:space="preserve"> เดือน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รูปสีพื้นหลังขาว </w:t>
      </w:r>
      <w:r w:rsidRPr="00A75771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2 </w:t>
      </w: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นิ้ว / </w:t>
      </w:r>
      <w:r w:rsidRPr="00A75771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2 </w:t>
      </w: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รูป (รูปถ่ายหน้าตรงไม่สวมแว่น)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จดหมายรับรองการทำงาน (ภาษาอังกฤษ) ระบุตำแหน่ง เงินเดือน และวัน เดือน ปี ที่เริ่มเข้าทำงาน 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สำเนาหนังสือรับรองของบริษัท (กรณีเป็นเจ้าของบริษัท) และ หลักฐานการเงินของบริษัท</w:t>
      </w:r>
    </w:p>
    <w:p w:rsidR="00063438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 w:hint="cs"/>
          <w:sz w:val="40"/>
          <w:szCs w:val="40"/>
          <w:lang w:bidi="th-TH"/>
        </w:rPr>
      </w:pPr>
      <w:r w:rsidRPr="00063438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สำเนาบัตรประชาชน</w:t>
      </w:r>
      <w:r w:rsidR="00063438" w:rsidRPr="00063438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 - </w:t>
      </w:r>
      <w:r w:rsidRPr="00063438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สำเนาทะเบียนบ้าน</w:t>
      </w:r>
      <w:r w:rsidR="00063438" w:rsidRPr="00063438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  </w:t>
      </w:r>
    </w:p>
    <w:p w:rsidR="00E33BBE" w:rsidRPr="00063438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063438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หลักฐานการเงินใช้ </w:t>
      </w:r>
      <w:r w:rsidRPr="00063438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Statement </w:t>
      </w:r>
      <w:r w:rsidRPr="00063438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ย้อนหลัง </w:t>
      </w:r>
      <w:r w:rsidRPr="00063438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6 </w:t>
      </w:r>
      <w:r w:rsidRPr="00063438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เดือน ส่วนตัวหรือ หนังสือรับรองจากธนาคาร หรือ บัญชีออมทรัพย์ส่วนตัวพร้อมสมุด (ตัวจริง)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หนังสือเชิญจากต่างประเทศ (ธุรกิจ)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สำเนาใบสมรส / ใบหย่า / ใบมรณะ</w:t>
      </w:r>
      <w:r w:rsidRPr="00A75771">
        <w:rPr>
          <w:rFonts w:asciiTheme="majorBidi" w:eastAsia="Times New Roman" w:hAnsiTheme="majorBidi" w:cstheme="majorBidi" w:hint="cs"/>
          <w:sz w:val="40"/>
          <w:szCs w:val="40"/>
          <w:cs/>
          <w:lang w:bidi="th-TH"/>
        </w:rPr>
        <w:t xml:space="preserve"> / </w:t>
      </w: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สำเนาใบเปลี่ยนชื่อ-สกุล (ถ้ามี)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สำเนาใบสูติบัตร (กรณีเด็กอายุไม่ถึง </w:t>
      </w:r>
      <w:r w:rsidRPr="00A75771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20 </w:t>
      </w: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ปี)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เอกสารการสำรองที่นั่งตั๋วเครื่องบิน</w:t>
      </w:r>
      <w:r w:rsidRPr="00A75771">
        <w:rPr>
          <w:rFonts w:asciiTheme="majorBidi" w:eastAsia="Times New Roman" w:hAnsiTheme="majorBidi" w:cstheme="majorBidi" w:hint="cs"/>
          <w:sz w:val="40"/>
          <w:szCs w:val="40"/>
          <w:cs/>
          <w:lang w:bidi="th-TH"/>
        </w:rPr>
        <w:t xml:space="preserve"> และ </w:t>
      </w: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ใบจองโรงแรม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ประกันการเดินทาง</w:t>
      </w:r>
    </w:p>
    <w:p w:rsidR="00E33BBE" w:rsidRPr="00A75771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ใบมอบอำนาจ (ภาษาอังกฤษ)</w:t>
      </w:r>
    </w:p>
    <w:p w:rsidR="00E33BBE" w:rsidRPr="00E33BBE" w:rsidRDefault="00E33BBE" w:rsidP="00E33BBE">
      <w:pPr>
        <w:pStyle w:val="ListParagraph"/>
        <w:numPr>
          <w:ilvl w:val="0"/>
          <w:numId w:val="25"/>
        </w:numPr>
        <w:spacing w:after="0" w:line="225" w:lineRule="atLeast"/>
        <w:ind w:left="360"/>
        <w:rPr>
          <w:rFonts w:asciiTheme="majorBidi" w:eastAsia="Times New Roman" w:hAnsiTheme="majorBidi" w:cstheme="majorBidi"/>
          <w:sz w:val="36"/>
          <w:szCs w:val="36"/>
          <w:lang w:bidi="th-TH"/>
        </w:rPr>
      </w:pPr>
      <w:r w:rsidRPr="00A75771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เบอร์โทรศัพท์บ้าน และ มือถือ (ของผู้เดินทาง</w:t>
      </w:r>
      <w:r w:rsidR="00063438">
        <w:rPr>
          <w:rFonts w:asciiTheme="majorBidi" w:eastAsia="Times New Roman" w:hAnsiTheme="majorBidi" w:cstheme="majorBidi" w:hint="cs"/>
          <w:sz w:val="40"/>
          <w:szCs w:val="40"/>
          <w:cs/>
          <w:lang w:bidi="th-TH"/>
        </w:rPr>
        <w:t>)</w:t>
      </w:r>
    </w:p>
    <w:p w:rsidR="007349D1" w:rsidRPr="00E33BBE" w:rsidRDefault="007349D1" w:rsidP="00E33BBE">
      <w:pPr>
        <w:pStyle w:val="ListParagraph"/>
        <w:spacing w:after="0" w:line="225" w:lineRule="atLeast"/>
        <w:ind w:left="360" w:hanging="360"/>
        <w:rPr>
          <w:rFonts w:asciiTheme="majorBidi" w:hAnsiTheme="majorBidi" w:cstheme="majorBidi"/>
          <w:sz w:val="40"/>
          <w:szCs w:val="40"/>
          <w:lang w:bidi="th-TH"/>
        </w:rPr>
      </w:pPr>
    </w:p>
    <w:p w:rsidR="002C2AFC" w:rsidRPr="00063438" w:rsidRDefault="002C2AFC" w:rsidP="007349D1">
      <w:pPr>
        <w:spacing w:after="0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</w:pPr>
      <w:r w:rsidRPr="00063438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 xml:space="preserve">หมายเหตุ </w:t>
      </w:r>
      <w:r w:rsidR="00063438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:  </w:t>
      </w:r>
      <w:r w:rsidRPr="00063438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ในวันที่ยื่นวีซ่าผู้เดินทางต้องมาโชว์ตัวที่</w:t>
      </w:r>
      <w:r w:rsidR="00915886" w:rsidRPr="00063438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  <w:lang w:bidi="th-TH"/>
        </w:rPr>
        <w:t>ศูนย์รับยื่นวีซ่า</w:t>
      </w:r>
      <w:r w:rsidRPr="00063438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ด้วย</w:t>
      </w:r>
      <w:r w:rsidRPr="00063438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 </w:t>
      </w:r>
    </w:p>
    <w:p w:rsidR="002C2AFC" w:rsidRDefault="00425E38" w:rsidP="00C2139B">
      <w:pPr>
        <w:spacing w:before="100" w:beforeAutospacing="1" w:after="100" w:afterAutospacing="1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</w:pPr>
      <w:r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สอบถ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ามข้อมูลเพิ่มเติมได้ที่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084-106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8899 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ติดต่อคุณเต๋า</w:t>
      </w:r>
      <w:proofErr w:type="gramEnd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 w:rsidR="00063438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8</w:t>
      </w:r>
    </w:p>
    <w:sectPr w:rsidR="002C2AFC" w:rsidSect="0005081D">
      <w:pgSz w:w="12240" w:h="15840"/>
      <w:pgMar w:top="14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9F6"/>
    <w:multiLevelType w:val="hybridMultilevel"/>
    <w:tmpl w:val="F5E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4E4A4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4E85"/>
    <w:multiLevelType w:val="hybridMultilevel"/>
    <w:tmpl w:val="0AFA8914"/>
    <w:lvl w:ilvl="0" w:tplc="6756C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3F2B"/>
    <w:multiLevelType w:val="hybridMultilevel"/>
    <w:tmpl w:val="316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33"/>
  </w:num>
  <w:num w:numId="5">
    <w:abstractNumId w:val="14"/>
  </w:num>
  <w:num w:numId="6">
    <w:abstractNumId w:val="27"/>
  </w:num>
  <w:num w:numId="7">
    <w:abstractNumId w:val="11"/>
  </w:num>
  <w:num w:numId="8">
    <w:abstractNumId w:val="34"/>
  </w:num>
  <w:num w:numId="9">
    <w:abstractNumId w:val="2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25"/>
  </w:num>
  <w:num w:numId="17">
    <w:abstractNumId w:val="15"/>
  </w:num>
  <w:num w:numId="18">
    <w:abstractNumId w:val="36"/>
  </w:num>
  <w:num w:numId="19">
    <w:abstractNumId w:val="0"/>
  </w:num>
  <w:num w:numId="20">
    <w:abstractNumId w:val="16"/>
  </w:num>
  <w:num w:numId="21">
    <w:abstractNumId w:val="29"/>
  </w:num>
  <w:num w:numId="22">
    <w:abstractNumId w:val="21"/>
  </w:num>
  <w:num w:numId="23">
    <w:abstractNumId w:val="18"/>
  </w:num>
  <w:num w:numId="24">
    <w:abstractNumId w:val="37"/>
  </w:num>
  <w:num w:numId="25">
    <w:abstractNumId w:val="17"/>
  </w:num>
  <w:num w:numId="26">
    <w:abstractNumId w:val="8"/>
  </w:num>
  <w:num w:numId="27">
    <w:abstractNumId w:val="30"/>
  </w:num>
  <w:num w:numId="28">
    <w:abstractNumId w:val="3"/>
  </w:num>
  <w:num w:numId="29">
    <w:abstractNumId w:val="31"/>
  </w:num>
  <w:num w:numId="30">
    <w:abstractNumId w:val="20"/>
  </w:num>
  <w:num w:numId="31">
    <w:abstractNumId w:val="2"/>
  </w:num>
  <w:num w:numId="32">
    <w:abstractNumId w:val="5"/>
  </w:num>
  <w:num w:numId="33">
    <w:abstractNumId w:val="19"/>
  </w:num>
  <w:num w:numId="34">
    <w:abstractNumId w:val="32"/>
  </w:num>
  <w:num w:numId="35">
    <w:abstractNumId w:val="35"/>
  </w:num>
  <w:num w:numId="36">
    <w:abstractNumId w:val="22"/>
  </w:num>
  <w:num w:numId="37">
    <w:abstractNumId w:val="6"/>
  </w:num>
  <w:num w:numId="38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46F57"/>
    <w:rsid w:val="0005081D"/>
    <w:rsid w:val="00063438"/>
    <w:rsid w:val="00072A85"/>
    <w:rsid w:val="000775DC"/>
    <w:rsid w:val="00085EC6"/>
    <w:rsid w:val="00095876"/>
    <w:rsid w:val="000A10DA"/>
    <w:rsid w:val="001074AC"/>
    <w:rsid w:val="0015049F"/>
    <w:rsid w:val="00151D8F"/>
    <w:rsid w:val="00191EDF"/>
    <w:rsid w:val="00196F56"/>
    <w:rsid w:val="001A1239"/>
    <w:rsid w:val="001E11A1"/>
    <w:rsid w:val="001E77AD"/>
    <w:rsid w:val="0027166C"/>
    <w:rsid w:val="002B3B24"/>
    <w:rsid w:val="002C2AFC"/>
    <w:rsid w:val="002D2F20"/>
    <w:rsid w:val="002E1728"/>
    <w:rsid w:val="002F1F86"/>
    <w:rsid w:val="00353CC1"/>
    <w:rsid w:val="003E1EAA"/>
    <w:rsid w:val="003F6DAE"/>
    <w:rsid w:val="004075E1"/>
    <w:rsid w:val="00425E38"/>
    <w:rsid w:val="004503D9"/>
    <w:rsid w:val="00463F97"/>
    <w:rsid w:val="00486BA3"/>
    <w:rsid w:val="0048783C"/>
    <w:rsid w:val="00530C8E"/>
    <w:rsid w:val="00576DD1"/>
    <w:rsid w:val="00582BE2"/>
    <w:rsid w:val="005B64FF"/>
    <w:rsid w:val="005F2D62"/>
    <w:rsid w:val="00615C1D"/>
    <w:rsid w:val="00643EB7"/>
    <w:rsid w:val="00644CFA"/>
    <w:rsid w:val="006A1D1A"/>
    <w:rsid w:val="006C5B88"/>
    <w:rsid w:val="006C6DC4"/>
    <w:rsid w:val="007349D1"/>
    <w:rsid w:val="00740E11"/>
    <w:rsid w:val="007A76F4"/>
    <w:rsid w:val="007D095F"/>
    <w:rsid w:val="00805648"/>
    <w:rsid w:val="0083134F"/>
    <w:rsid w:val="00865634"/>
    <w:rsid w:val="008C5E2D"/>
    <w:rsid w:val="008D192D"/>
    <w:rsid w:val="008D1F42"/>
    <w:rsid w:val="008F3119"/>
    <w:rsid w:val="009045CE"/>
    <w:rsid w:val="00915886"/>
    <w:rsid w:val="00944570"/>
    <w:rsid w:val="0096538E"/>
    <w:rsid w:val="009C69F3"/>
    <w:rsid w:val="00A07F29"/>
    <w:rsid w:val="00A414CA"/>
    <w:rsid w:val="00A45C1A"/>
    <w:rsid w:val="00A665C7"/>
    <w:rsid w:val="00A75771"/>
    <w:rsid w:val="00AE7CE8"/>
    <w:rsid w:val="00B700CD"/>
    <w:rsid w:val="00B97434"/>
    <w:rsid w:val="00BD23A5"/>
    <w:rsid w:val="00BE70B4"/>
    <w:rsid w:val="00BE7AF4"/>
    <w:rsid w:val="00C2139B"/>
    <w:rsid w:val="00C756B4"/>
    <w:rsid w:val="00C86EFC"/>
    <w:rsid w:val="00CC637D"/>
    <w:rsid w:val="00D546D7"/>
    <w:rsid w:val="00D67790"/>
    <w:rsid w:val="00D95A55"/>
    <w:rsid w:val="00DE261F"/>
    <w:rsid w:val="00DF1422"/>
    <w:rsid w:val="00E06CBD"/>
    <w:rsid w:val="00E212DC"/>
    <w:rsid w:val="00E3239B"/>
    <w:rsid w:val="00E33BBE"/>
    <w:rsid w:val="00E5133A"/>
    <w:rsid w:val="00E9631F"/>
    <w:rsid w:val="00E97460"/>
    <w:rsid w:val="00EB2EFA"/>
    <w:rsid w:val="00EB3538"/>
    <w:rsid w:val="00F208B8"/>
    <w:rsid w:val="00F22CB9"/>
    <w:rsid w:val="00F2549A"/>
    <w:rsid w:val="00F61D47"/>
    <w:rsid w:val="00F7744F"/>
    <w:rsid w:val="00F96B9F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62C-E81E-4A6B-B991-A6841592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5</cp:revision>
  <dcterms:created xsi:type="dcterms:W3CDTF">2016-06-30T04:31:00Z</dcterms:created>
  <dcterms:modified xsi:type="dcterms:W3CDTF">2016-07-01T12:20:00Z</dcterms:modified>
</cp:coreProperties>
</file>